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85948" w14:textId="77777777" w:rsidR="009C4900" w:rsidRDefault="009C4900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C4900" w14:paraId="2E9362A9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39607AF" w14:textId="77777777" w:rsidR="009C4900" w:rsidRDefault="00BA3C49">
            <w:pPr>
              <w:pStyle w:val="ConsPlusNormal0"/>
              <w:outlineLvl w:val="0"/>
            </w:pPr>
            <w:r>
              <w:t>6 ноября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DB186F6" w14:textId="77777777" w:rsidR="009C4900" w:rsidRDefault="00BA3C49">
            <w:pPr>
              <w:pStyle w:val="ConsPlusNormal0"/>
              <w:jc w:val="right"/>
              <w:outlineLvl w:val="0"/>
            </w:pPr>
            <w:r>
              <w:t>N 611-рг</w:t>
            </w:r>
          </w:p>
        </w:tc>
      </w:tr>
    </w:tbl>
    <w:p w14:paraId="673CB852" w14:textId="77777777" w:rsidR="009C4900" w:rsidRDefault="009C490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F781435" w14:textId="77777777" w:rsidR="009C4900" w:rsidRDefault="009C4900">
      <w:pPr>
        <w:pStyle w:val="ConsPlusNormal0"/>
        <w:jc w:val="both"/>
      </w:pPr>
    </w:p>
    <w:p w14:paraId="5CABF6BD" w14:textId="77777777" w:rsidR="009C4900" w:rsidRDefault="00BA3C49">
      <w:pPr>
        <w:pStyle w:val="ConsPlusTitle0"/>
        <w:jc w:val="center"/>
      </w:pPr>
      <w:r>
        <w:t>РАСПОРЯЖЕНИЕ</w:t>
      </w:r>
    </w:p>
    <w:p w14:paraId="4C25A76C" w14:textId="77777777" w:rsidR="009C4900" w:rsidRDefault="009C4900">
      <w:pPr>
        <w:pStyle w:val="ConsPlusTitle0"/>
        <w:jc w:val="center"/>
      </w:pPr>
    </w:p>
    <w:p w14:paraId="5B94B040" w14:textId="77777777" w:rsidR="009C4900" w:rsidRDefault="00BA3C49">
      <w:pPr>
        <w:pStyle w:val="ConsPlusTitle0"/>
        <w:jc w:val="center"/>
      </w:pPr>
      <w:r>
        <w:t>ГУБЕРНАТОРА КРАСНОЯРСКОГО КРАЯ</w:t>
      </w:r>
    </w:p>
    <w:p w14:paraId="723A752B" w14:textId="77777777" w:rsidR="009C4900" w:rsidRDefault="009C4900">
      <w:pPr>
        <w:pStyle w:val="ConsPlusTitle0"/>
        <w:jc w:val="center"/>
      </w:pPr>
    </w:p>
    <w:p w14:paraId="47ADDE5E" w14:textId="77777777" w:rsidR="009C4900" w:rsidRDefault="00BA3C49">
      <w:pPr>
        <w:pStyle w:val="ConsPlusTitle0"/>
        <w:jc w:val="center"/>
      </w:pPr>
      <w:r>
        <w:t>ОБ УТВЕРЖДЕНИИ ПЛАНА МЕРОПРИЯТИЙ, НАПРАВЛЕННЫХ</w:t>
      </w:r>
    </w:p>
    <w:p w14:paraId="74389DC7" w14:textId="77777777" w:rsidR="009C4900" w:rsidRDefault="00BA3C49">
      <w:pPr>
        <w:pStyle w:val="ConsPlusTitle0"/>
        <w:jc w:val="center"/>
      </w:pPr>
      <w:r>
        <w:t>НА РАСШИРЕНИЕ СФЕРЫ УЧАСТИЯ МОЛОДЕЖИ И СОЦИАЛЬНО</w:t>
      </w:r>
    </w:p>
    <w:p w14:paraId="3B09CF22" w14:textId="77777777" w:rsidR="009C4900" w:rsidRDefault="00BA3C49">
      <w:pPr>
        <w:pStyle w:val="ConsPlusTitle0"/>
        <w:jc w:val="center"/>
      </w:pPr>
      <w:r>
        <w:t>ОРИЕНТИРОВАННЫХ НЕКОММЕРЧЕСКИХ ОРГАНИЗАЦИЙ В МЕРОПРИЯТИЯХ</w:t>
      </w:r>
    </w:p>
    <w:p w14:paraId="025C1E4D" w14:textId="77777777" w:rsidR="009C4900" w:rsidRDefault="00BA3C49">
      <w:pPr>
        <w:pStyle w:val="ConsPlusTitle0"/>
        <w:jc w:val="center"/>
      </w:pPr>
      <w:r>
        <w:t>ПО ОХРАНЕ ОКРУЖАЮЩЕЙ СРЕДЫ НА ТЕРРИТОРИИ КРАСНОЯРСКОГО КРАЯ</w:t>
      </w:r>
    </w:p>
    <w:p w14:paraId="2303265F" w14:textId="77777777" w:rsidR="009C4900" w:rsidRDefault="009C4900">
      <w:pPr>
        <w:pStyle w:val="ConsPlusNormal0"/>
        <w:jc w:val="both"/>
      </w:pPr>
    </w:p>
    <w:p w14:paraId="4AE3DF68" w14:textId="77777777" w:rsidR="009C4900" w:rsidRDefault="00BA3C49">
      <w:pPr>
        <w:pStyle w:val="ConsPlusNormal0"/>
        <w:ind w:firstLine="540"/>
        <w:jc w:val="both"/>
      </w:pPr>
      <w:r>
        <w:t xml:space="preserve">1. В соответствии со </w:t>
      </w:r>
      <w:hyperlink r:id="rId6" w:tooltip="Устав Красноярского края от 05.06.2008 N 5-1777 (ред. от 04.04.2013) (подписан Губернатором Красноярского края 10.06.2008) ------------ Недействующая редакция {КонсультантПлюс}">
        <w:r>
          <w:rPr>
            <w:color w:val="0000FF"/>
          </w:rPr>
          <w:t>статьей 90</w:t>
        </w:r>
      </w:hyperlink>
      <w:r>
        <w:t xml:space="preserve"> Устава Красноярского края, в целях развития институтов гражд</w:t>
      </w:r>
      <w:r>
        <w:t xml:space="preserve">анского общества Красноярского края утвердить </w:t>
      </w:r>
      <w:hyperlink w:anchor="P32" w:tooltip="ПЛАН">
        <w:r>
          <w:rPr>
            <w:color w:val="0000FF"/>
          </w:rPr>
          <w:t>План</w:t>
        </w:r>
      </w:hyperlink>
      <w:r>
        <w:t xml:space="preserve"> мероприятий, направленных на расширение сферы участия молодежи и социально ориентированных некоммерческих организаций в мероприятиях по охране окружающей среды на террит</w:t>
      </w:r>
      <w:r>
        <w:t>ории Красноярского края, согласно приложению.</w:t>
      </w:r>
    </w:p>
    <w:p w14:paraId="22FE81E8" w14:textId="22B87DE5" w:rsidR="009C4900" w:rsidRDefault="00BA3C49">
      <w:pPr>
        <w:pStyle w:val="ConsPlusNormal0"/>
        <w:spacing w:before="240"/>
        <w:ind w:firstLine="540"/>
        <w:jc w:val="both"/>
      </w:pPr>
      <w:r>
        <w:t>2. Опубликовать Распоряжение на "Официальном интернет-портале правовой информации Красноярского края" (</w:t>
      </w:r>
      <w:hyperlink r:id="rId7">
        <w:r>
          <w:rPr>
            <w:color w:val="0000FF"/>
          </w:rPr>
          <w:t>www.zakon.krskstate.ru</w:t>
        </w:r>
      </w:hyperlink>
      <w:r>
        <w:t>).</w:t>
      </w:r>
    </w:p>
    <w:p w14:paraId="18CA750E" w14:textId="77777777" w:rsidR="009C4900" w:rsidRDefault="00BA3C49">
      <w:pPr>
        <w:pStyle w:val="ConsPlusNormal0"/>
        <w:spacing w:before="240"/>
        <w:ind w:firstLine="540"/>
        <w:jc w:val="both"/>
      </w:pPr>
      <w:r>
        <w:t>3. Распоряжение вступает в силу со дня п</w:t>
      </w:r>
      <w:r>
        <w:t>одписания.</w:t>
      </w:r>
    </w:p>
    <w:p w14:paraId="29F95069" w14:textId="77777777" w:rsidR="009C4900" w:rsidRDefault="009C4900">
      <w:pPr>
        <w:pStyle w:val="ConsPlusNormal0"/>
        <w:jc w:val="both"/>
      </w:pPr>
    </w:p>
    <w:p w14:paraId="5C8E9A12" w14:textId="77777777" w:rsidR="009C4900" w:rsidRDefault="00BA3C49">
      <w:pPr>
        <w:pStyle w:val="ConsPlusNormal0"/>
        <w:jc w:val="right"/>
      </w:pPr>
      <w:r>
        <w:t>Губернатор края</w:t>
      </w:r>
    </w:p>
    <w:p w14:paraId="65B97AC8" w14:textId="77777777" w:rsidR="009C4900" w:rsidRDefault="00BA3C49">
      <w:pPr>
        <w:pStyle w:val="ConsPlusNormal0"/>
        <w:jc w:val="right"/>
      </w:pPr>
      <w:r>
        <w:t>В.А.ТОЛОКОНСКИЙ</w:t>
      </w:r>
    </w:p>
    <w:p w14:paraId="17A8271F" w14:textId="77777777" w:rsidR="009C4900" w:rsidRDefault="00BA3C49">
      <w:pPr>
        <w:pStyle w:val="ConsPlusNormal0"/>
      </w:pPr>
      <w:r>
        <w:t>Красноярск</w:t>
      </w:r>
    </w:p>
    <w:p w14:paraId="28F18949" w14:textId="77777777" w:rsidR="009C4900" w:rsidRDefault="00BA3C49">
      <w:pPr>
        <w:pStyle w:val="ConsPlusNormal0"/>
        <w:spacing w:before="240"/>
      </w:pPr>
      <w:r>
        <w:t>6 ноября 2015 года</w:t>
      </w:r>
    </w:p>
    <w:p w14:paraId="552C71C3" w14:textId="77777777" w:rsidR="009C4900" w:rsidRDefault="00BA3C49">
      <w:pPr>
        <w:pStyle w:val="ConsPlusNormal0"/>
        <w:spacing w:before="240"/>
      </w:pPr>
      <w:r>
        <w:t>N 611-рг</w:t>
      </w:r>
    </w:p>
    <w:p w14:paraId="2515212E" w14:textId="77777777" w:rsidR="009C4900" w:rsidRDefault="009C4900">
      <w:pPr>
        <w:pStyle w:val="ConsPlusNormal0"/>
        <w:jc w:val="both"/>
      </w:pPr>
    </w:p>
    <w:p w14:paraId="36A6A54C" w14:textId="77777777" w:rsidR="009C4900" w:rsidRDefault="009C4900">
      <w:pPr>
        <w:pStyle w:val="ConsPlusNormal0"/>
        <w:jc w:val="both"/>
      </w:pPr>
    </w:p>
    <w:p w14:paraId="3220284E" w14:textId="77777777" w:rsidR="009C4900" w:rsidRDefault="009C4900">
      <w:pPr>
        <w:pStyle w:val="ConsPlusNormal0"/>
        <w:jc w:val="both"/>
      </w:pPr>
    </w:p>
    <w:p w14:paraId="16B70E0F" w14:textId="77777777" w:rsidR="009C4900" w:rsidRDefault="009C4900">
      <w:pPr>
        <w:pStyle w:val="ConsPlusNormal0"/>
        <w:jc w:val="both"/>
      </w:pPr>
    </w:p>
    <w:p w14:paraId="07A30123" w14:textId="77777777" w:rsidR="009C4900" w:rsidRDefault="009C4900">
      <w:pPr>
        <w:pStyle w:val="ConsPlusNormal0"/>
        <w:jc w:val="both"/>
      </w:pPr>
    </w:p>
    <w:p w14:paraId="136F4B39" w14:textId="77777777" w:rsidR="009C4900" w:rsidRDefault="00BA3C49">
      <w:pPr>
        <w:pStyle w:val="ConsPlusNormal0"/>
        <w:jc w:val="right"/>
        <w:outlineLvl w:val="0"/>
      </w:pPr>
      <w:r>
        <w:t>Приложение</w:t>
      </w:r>
    </w:p>
    <w:p w14:paraId="2FA58354" w14:textId="77777777" w:rsidR="009C4900" w:rsidRDefault="00BA3C49">
      <w:pPr>
        <w:pStyle w:val="ConsPlusNormal0"/>
        <w:jc w:val="right"/>
      </w:pPr>
      <w:r>
        <w:t>к Распоряжению</w:t>
      </w:r>
    </w:p>
    <w:p w14:paraId="7BABFB23" w14:textId="77777777" w:rsidR="009C4900" w:rsidRDefault="00BA3C49">
      <w:pPr>
        <w:pStyle w:val="ConsPlusNormal0"/>
        <w:jc w:val="right"/>
      </w:pPr>
      <w:r>
        <w:t>Губернатора Красноярского края</w:t>
      </w:r>
    </w:p>
    <w:p w14:paraId="0FCE74D0" w14:textId="77777777" w:rsidR="009C4900" w:rsidRDefault="00BA3C49">
      <w:pPr>
        <w:pStyle w:val="ConsPlusNormal0"/>
        <w:jc w:val="right"/>
      </w:pPr>
      <w:r>
        <w:t>от 6 ноября 2015 г. N 611-рг</w:t>
      </w:r>
    </w:p>
    <w:p w14:paraId="7E641637" w14:textId="77777777" w:rsidR="009C4900" w:rsidRDefault="009C4900">
      <w:pPr>
        <w:pStyle w:val="ConsPlusNormal0"/>
        <w:jc w:val="both"/>
      </w:pPr>
    </w:p>
    <w:p w14:paraId="60B54732" w14:textId="77777777" w:rsidR="009C4900" w:rsidRDefault="00BA3C49">
      <w:pPr>
        <w:pStyle w:val="ConsPlusNormal0"/>
        <w:jc w:val="center"/>
      </w:pPr>
      <w:bookmarkStart w:id="1" w:name="P32"/>
      <w:bookmarkEnd w:id="1"/>
      <w:r>
        <w:t>ПЛАН</w:t>
      </w:r>
    </w:p>
    <w:p w14:paraId="257935E3" w14:textId="77777777" w:rsidR="009C4900" w:rsidRDefault="00BA3C49">
      <w:pPr>
        <w:pStyle w:val="ConsPlusNormal0"/>
        <w:jc w:val="center"/>
      </w:pPr>
      <w:r>
        <w:t>МЕРОПРИЯТИЙ, НАПРАВЛЕННЫХ НА РАСШИРЕНИЕ СФЕРЫ УЧАСТИЯ</w:t>
      </w:r>
    </w:p>
    <w:p w14:paraId="36150E72" w14:textId="77777777" w:rsidR="009C4900" w:rsidRDefault="00BA3C49">
      <w:pPr>
        <w:pStyle w:val="ConsPlusNormal0"/>
        <w:jc w:val="center"/>
      </w:pPr>
      <w:r>
        <w:t>МОЛОДЕЖИ И СОЦИАЛЬНО ОРИЕНТИРОВАННЫХ НЕКОММЕРЧЕСКИХ</w:t>
      </w:r>
    </w:p>
    <w:p w14:paraId="60D8021B" w14:textId="77777777" w:rsidR="009C4900" w:rsidRDefault="00BA3C49">
      <w:pPr>
        <w:pStyle w:val="ConsPlusNormal0"/>
        <w:jc w:val="center"/>
      </w:pPr>
      <w:r>
        <w:t>ОРГАНИЗАЦИЙ В МЕРОПРИЯТИЯХ ПО ОХРАНЕ ОКРУЖАЮЩЕЙ СРЕДЫ</w:t>
      </w:r>
    </w:p>
    <w:p w14:paraId="59D5A5B7" w14:textId="77777777" w:rsidR="009C4900" w:rsidRDefault="00BA3C49">
      <w:pPr>
        <w:pStyle w:val="ConsPlusNormal0"/>
        <w:jc w:val="center"/>
      </w:pPr>
      <w:r>
        <w:t>НА ТЕРРИТОРИИ КРАСНОЯРСКОГО КРАЯ</w:t>
      </w:r>
    </w:p>
    <w:p w14:paraId="74434A80" w14:textId="77777777" w:rsidR="009C4900" w:rsidRDefault="009C4900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912"/>
        <w:gridCol w:w="1773"/>
        <w:gridCol w:w="3288"/>
      </w:tblGrid>
      <w:tr w:rsidR="009C4900" w14:paraId="34CDEC60" w14:textId="77777777">
        <w:tc>
          <w:tcPr>
            <w:tcW w:w="624" w:type="dxa"/>
          </w:tcPr>
          <w:p w14:paraId="548DF55A" w14:textId="77777777" w:rsidR="009C4900" w:rsidRDefault="00BA3C49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3912" w:type="dxa"/>
          </w:tcPr>
          <w:p w14:paraId="650A6A6A" w14:textId="77777777" w:rsidR="009C4900" w:rsidRDefault="00BA3C49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1773" w:type="dxa"/>
          </w:tcPr>
          <w:p w14:paraId="5BA153DA" w14:textId="77777777" w:rsidR="009C4900" w:rsidRDefault="00BA3C49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3288" w:type="dxa"/>
          </w:tcPr>
          <w:p w14:paraId="571AA8E3" w14:textId="77777777" w:rsidR="009C4900" w:rsidRDefault="00BA3C49">
            <w:pPr>
              <w:pStyle w:val="ConsPlusNormal0"/>
              <w:jc w:val="center"/>
            </w:pPr>
            <w:r>
              <w:t>Ответственные исполнители</w:t>
            </w:r>
          </w:p>
        </w:tc>
      </w:tr>
      <w:tr w:rsidR="009C4900" w14:paraId="347A9EA3" w14:textId="77777777">
        <w:tc>
          <w:tcPr>
            <w:tcW w:w="624" w:type="dxa"/>
          </w:tcPr>
          <w:p w14:paraId="5AF1E588" w14:textId="77777777" w:rsidR="009C4900" w:rsidRDefault="00BA3C49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12" w:type="dxa"/>
          </w:tcPr>
          <w:p w14:paraId="0CFF7743" w14:textId="77777777" w:rsidR="009C4900" w:rsidRDefault="00BA3C49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73" w:type="dxa"/>
          </w:tcPr>
          <w:p w14:paraId="3F8F0B8C" w14:textId="77777777" w:rsidR="009C4900" w:rsidRDefault="00BA3C49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288" w:type="dxa"/>
          </w:tcPr>
          <w:p w14:paraId="6DBADB44" w14:textId="77777777" w:rsidR="009C4900" w:rsidRDefault="00BA3C49">
            <w:pPr>
              <w:pStyle w:val="ConsPlusNormal0"/>
              <w:jc w:val="center"/>
            </w:pPr>
            <w:r>
              <w:t>4</w:t>
            </w:r>
          </w:p>
        </w:tc>
      </w:tr>
      <w:tr w:rsidR="009C4900" w14:paraId="64E2CBB1" w14:textId="77777777">
        <w:tc>
          <w:tcPr>
            <w:tcW w:w="624" w:type="dxa"/>
          </w:tcPr>
          <w:p w14:paraId="5F24B272" w14:textId="77777777" w:rsidR="009C4900" w:rsidRDefault="00BA3C49">
            <w:pPr>
              <w:pStyle w:val="ConsPlusNormal0"/>
            </w:pPr>
            <w:r>
              <w:t>1</w:t>
            </w:r>
          </w:p>
        </w:tc>
        <w:tc>
          <w:tcPr>
            <w:tcW w:w="3912" w:type="dxa"/>
          </w:tcPr>
          <w:p w14:paraId="1DDEBA73" w14:textId="77777777" w:rsidR="009C4900" w:rsidRDefault="00BA3C49">
            <w:pPr>
              <w:pStyle w:val="ConsPlusNormal0"/>
            </w:pPr>
            <w:r>
              <w:t>Подготовить предложения по вопросу организации участия трудовых отрядов старшеклассников в мероприятиях по охране окружающей среды, включая сбор вторичного сырья</w:t>
            </w:r>
          </w:p>
        </w:tc>
        <w:tc>
          <w:tcPr>
            <w:tcW w:w="1773" w:type="dxa"/>
          </w:tcPr>
          <w:p w14:paraId="04A38AFF" w14:textId="77777777" w:rsidR="009C4900" w:rsidRDefault="00BA3C49">
            <w:pPr>
              <w:pStyle w:val="ConsPlusNormal0"/>
            </w:pPr>
            <w:r>
              <w:t>до 1 января 2016 года</w:t>
            </w:r>
          </w:p>
        </w:tc>
        <w:tc>
          <w:tcPr>
            <w:tcW w:w="3288" w:type="dxa"/>
          </w:tcPr>
          <w:p w14:paraId="11181B7A" w14:textId="77777777" w:rsidR="009C4900" w:rsidRDefault="00BA3C49">
            <w:pPr>
              <w:pStyle w:val="ConsPlusNormal0"/>
            </w:pPr>
            <w:r>
              <w:t>агентство молодежной политики и реализации программ общественного развит</w:t>
            </w:r>
            <w:r>
              <w:t>ия Красноярского края, министерство природных ресурсов и экологии Красноярского края</w:t>
            </w:r>
          </w:p>
        </w:tc>
      </w:tr>
      <w:tr w:rsidR="009C4900" w14:paraId="45FBF081" w14:textId="77777777">
        <w:tc>
          <w:tcPr>
            <w:tcW w:w="624" w:type="dxa"/>
          </w:tcPr>
          <w:p w14:paraId="6BAD443A" w14:textId="77777777" w:rsidR="009C4900" w:rsidRDefault="00BA3C49">
            <w:pPr>
              <w:pStyle w:val="ConsPlusNormal0"/>
            </w:pPr>
            <w:r>
              <w:t>2</w:t>
            </w:r>
          </w:p>
        </w:tc>
        <w:tc>
          <w:tcPr>
            <w:tcW w:w="3912" w:type="dxa"/>
          </w:tcPr>
          <w:p w14:paraId="711F59BB" w14:textId="77777777" w:rsidR="009C4900" w:rsidRDefault="00BA3C49">
            <w:pPr>
              <w:pStyle w:val="ConsPlusNormal0"/>
            </w:pPr>
            <w:r>
              <w:t>Обеспечить размещение в печатных средствах массовой информации, учрежденных органами государственной власти Красноярского края, информации о деятельности социально орие</w:t>
            </w:r>
            <w:r>
              <w:t>нтированных некоммерческих организаций в сфере охраны окружающей среды</w:t>
            </w:r>
          </w:p>
        </w:tc>
        <w:tc>
          <w:tcPr>
            <w:tcW w:w="1773" w:type="dxa"/>
          </w:tcPr>
          <w:p w14:paraId="5AC25417" w14:textId="77777777" w:rsidR="009C4900" w:rsidRDefault="00BA3C49">
            <w:pPr>
              <w:pStyle w:val="ConsPlusNormal0"/>
            </w:pPr>
            <w:r>
              <w:t>ежеквартально в течение года</w:t>
            </w:r>
          </w:p>
        </w:tc>
        <w:tc>
          <w:tcPr>
            <w:tcW w:w="3288" w:type="dxa"/>
          </w:tcPr>
          <w:p w14:paraId="6C20EB9E" w14:textId="77777777" w:rsidR="009C4900" w:rsidRDefault="00BA3C49">
            <w:pPr>
              <w:pStyle w:val="ConsPlusNormal0"/>
            </w:pPr>
            <w:r>
              <w:t>агентство печати и массовых коммуникаций Красноярского края, агентство молодежной политики и реализации программ общественного развития Красноярского края</w:t>
            </w:r>
          </w:p>
        </w:tc>
      </w:tr>
      <w:tr w:rsidR="009C4900" w14:paraId="3A618971" w14:textId="77777777">
        <w:tc>
          <w:tcPr>
            <w:tcW w:w="624" w:type="dxa"/>
          </w:tcPr>
          <w:p w14:paraId="6D46521D" w14:textId="77777777" w:rsidR="009C4900" w:rsidRDefault="00BA3C49">
            <w:pPr>
              <w:pStyle w:val="ConsPlusNormal0"/>
            </w:pPr>
            <w:r>
              <w:t>3</w:t>
            </w:r>
          </w:p>
        </w:tc>
        <w:tc>
          <w:tcPr>
            <w:tcW w:w="3912" w:type="dxa"/>
          </w:tcPr>
          <w:p w14:paraId="3DC906CA" w14:textId="77777777" w:rsidR="009C4900" w:rsidRDefault="00BA3C49">
            <w:pPr>
              <w:pStyle w:val="ConsPlusNormal0"/>
            </w:pPr>
            <w:r>
              <w:t>Обеспечить информирование населения Красноярского края о видах вторичного сырья, способах его утилизации, об организациях, осуществляющих деятельность по утилизации вторичного сырья, включая его повторное применение, на территории Красноярского края</w:t>
            </w:r>
          </w:p>
        </w:tc>
        <w:tc>
          <w:tcPr>
            <w:tcW w:w="1773" w:type="dxa"/>
          </w:tcPr>
          <w:p w14:paraId="64164EB8" w14:textId="77777777" w:rsidR="009C4900" w:rsidRDefault="00BA3C49">
            <w:pPr>
              <w:pStyle w:val="ConsPlusNormal0"/>
            </w:pPr>
            <w:r>
              <w:t>ежег</w:t>
            </w:r>
            <w:r>
              <w:t>одно до 15 октября</w:t>
            </w:r>
          </w:p>
        </w:tc>
        <w:tc>
          <w:tcPr>
            <w:tcW w:w="3288" w:type="dxa"/>
          </w:tcPr>
          <w:p w14:paraId="46D6D2CB" w14:textId="77777777" w:rsidR="009C4900" w:rsidRDefault="00BA3C49">
            <w:pPr>
              <w:pStyle w:val="ConsPlusNormal0"/>
            </w:pPr>
            <w:r>
              <w:t>министерство природных ресурсов и экологии Красноярского края</w:t>
            </w:r>
          </w:p>
        </w:tc>
      </w:tr>
      <w:tr w:rsidR="009C4900" w14:paraId="0C585C4A" w14:textId="77777777">
        <w:tc>
          <w:tcPr>
            <w:tcW w:w="624" w:type="dxa"/>
          </w:tcPr>
          <w:p w14:paraId="4AE289C5" w14:textId="77777777" w:rsidR="009C4900" w:rsidRDefault="00BA3C49">
            <w:pPr>
              <w:pStyle w:val="ConsPlusNormal0"/>
            </w:pPr>
            <w:r>
              <w:t>4</w:t>
            </w:r>
          </w:p>
        </w:tc>
        <w:tc>
          <w:tcPr>
            <w:tcW w:w="3912" w:type="dxa"/>
          </w:tcPr>
          <w:p w14:paraId="6FCC1C9C" w14:textId="77777777" w:rsidR="009C4900" w:rsidRDefault="00BA3C49">
            <w:pPr>
              <w:pStyle w:val="ConsPlusNormal0"/>
            </w:pPr>
            <w:r>
              <w:t>Подготовить предложения по организации и проведению конкурса среди общеобразовательных организаций Красноярского края по вопросам охраны окружающей среды, включая сбор втор</w:t>
            </w:r>
            <w:r>
              <w:t>ичного сырья, с привлечением краевых общественных организаций в установленном порядке</w:t>
            </w:r>
          </w:p>
        </w:tc>
        <w:tc>
          <w:tcPr>
            <w:tcW w:w="1773" w:type="dxa"/>
          </w:tcPr>
          <w:p w14:paraId="047288E8" w14:textId="77777777" w:rsidR="009C4900" w:rsidRDefault="00BA3C49">
            <w:pPr>
              <w:pStyle w:val="ConsPlusNormal0"/>
            </w:pPr>
            <w:r>
              <w:t>до 1 ноября 2015 года</w:t>
            </w:r>
          </w:p>
        </w:tc>
        <w:tc>
          <w:tcPr>
            <w:tcW w:w="3288" w:type="dxa"/>
          </w:tcPr>
          <w:p w14:paraId="38FAE60D" w14:textId="77777777" w:rsidR="009C4900" w:rsidRDefault="00BA3C49">
            <w:pPr>
              <w:pStyle w:val="ConsPlusNormal0"/>
            </w:pPr>
            <w:r>
              <w:t>министерство образования Красноярского края, агентство молодежной политики и реализации программ общественного развития Красноярского края</w:t>
            </w:r>
          </w:p>
        </w:tc>
      </w:tr>
    </w:tbl>
    <w:p w14:paraId="34D93503" w14:textId="77777777" w:rsidR="009C4900" w:rsidRDefault="009C4900">
      <w:pPr>
        <w:pStyle w:val="ConsPlusNormal0"/>
        <w:jc w:val="both"/>
      </w:pPr>
    </w:p>
    <w:p w14:paraId="0BD37B6D" w14:textId="77777777" w:rsidR="009C4900" w:rsidRDefault="009C4900">
      <w:pPr>
        <w:pStyle w:val="ConsPlusNormal0"/>
        <w:jc w:val="both"/>
      </w:pPr>
    </w:p>
    <w:p w14:paraId="4B32B513" w14:textId="77777777" w:rsidR="009C4900" w:rsidRDefault="009C490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C49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C5543" w14:textId="77777777" w:rsidR="00BA3C49" w:rsidRDefault="00BA3C49">
      <w:r>
        <w:separator/>
      </w:r>
    </w:p>
  </w:endnote>
  <w:endnote w:type="continuationSeparator" w:id="0">
    <w:p w14:paraId="6052D45F" w14:textId="77777777" w:rsidR="00BA3C49" w:rsidRDefault="00BA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2EFB4" w14:textId="77777777" w:rsidR="009C4900" w:rsidRDefault="009C490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C4900" w14:paraId="707F41B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4929FF0" w14:textId="77777777" w:rsidR="009C4900" w:rsidRDefault="00BA3C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80E81F8" w14:textId="77777777" w:rsidR="009C4900" w:rsidRDefault="00BA3C4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F9CE161" w14:textId="77777777" w:rsidR="009C4900" w:rsidRDefault="00BA3C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D0916DE" w14:textId="77777777" w:rsidR="009C4900" w:rsidRDefault="00BA3C4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13B05" w14:textId="77777777" w:rsidR="009C4900" w:rsidRDefault="009C490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C4900" w14:paraId="4B49716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EB200B7" w14:textId="77777777" w:rsidR="009C4900" w:rsidRDefault="00BA3C4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DD23469" w14:textId="77777777" w:rsidR="009C4900" w:rsidRDefault="00BA3C4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431885F" w14:textId="77777777" w:rsidR="009C4900" w:rsidRDefault="00BA3C4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B8FCABD" w14:textId="77777777" w:rsidR="009C4900" w:rsidRDefault="00BA3C4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8B670" w14:textId="77777777" w:rsidR="00BA3C49" w:rsidRDefault="00BA3C49">
      <w:r>
        <w:separator/>
      </w:r>
    </w:p>
  </w:footnote>
  <w:footnote w:type="continuationSeparator" w:id="0">
    <w:p w14:paraId="7643FA67" w14:textId="77777777" w:rsidR="00BA3C49" w:rsidRDefault="00BA3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C4900" w14:paraId="6CBBD70F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AEBD835" w14:textId="77777777" w:rsidR="009C4900" w:rsidRDefault="00BA3C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Красноярского края от 06.11.2015 N 611-рг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Плана мероприятий, направленных на ра...</w:t>
          </w:r>
        </w:p>
      </w:tc>
      <w:tc>
        <w:tcPr>
          <w:tcW w:w="2300" w:type="pct"/>
          <w:vAlign w:val="center"/>
        </w:tcPr>
        <w:p w14:paraId="64D223FF" w14:textId="77777777" w:rsidR="009C4900" w:rsidRDefault="00BA3C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7D364A17" w14:textId="77777777" w:rsidR="009C4900" w:rsidRDefault="009C490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6C54713" w14:textId="77777777" w:rsidR="009C4900" w:rsidRDefault="009C4900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C4900" w14:paraId="3EDB00B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31006E8" w14:textId="77777777" w:rsidR="009C4900" w:rsidRDefault="00BA3C4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Красноярского края от 06.11.2015 N 611-рг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Плана мероприятий, направленных на ра...</w:t>
          </w:r>
        </w:p>
      </w:tc>
      <w:tc>
        <w:tcPr>
          <w:tcW w:w="2300" w:type="pct"/>
          <w:vAlign w:val="center"/>
        </w:tcPr>
        <w:p w14:paraId="18E5B199" w14:textId="77777777" w:rsidR="009C4900" w:rsidRDefault="00BA3C4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13.02.2026</w:t>
          </w:r>
        </w:p>
      </w:tc>
    </w:tr>
  </w:tbl>
  <w:p w14:paraId="72B75DEB" w14:textId="77777777" w:rsidR="009C4900" w:rsidRDefault="009C4900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F9B00B8" w14:textId="77777777" w:rsidR="009C4900" w:rsidRDefault="009C490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00"/>
    <w:rsid w:val="00274DE5"/>
    <w:rsid w:val="009C4900"/>
    <w:rsid w:val="00BA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CF82"/>
  <w15:docId w15:val="{A4A00C61-81F2-463C-8FCC-B2B97A6DD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User\Downloads\www.zakon.krskstate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92948&amp;date=13.02.2026&amp;dst=100455&amp;field=13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2736</Characters>
  <Application>Microsoft Office Word</Application>
  <DocSecurity>0</DocSecurity>
  <Lines>22</Lines>
  <Paragraphs>6</Paragraphs>
  <ScaleCrop>false</ScaleCrop>
  <Company>КонсультантПлюс Версия 4025.00.30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Красноярского края от 06.11.2015 N 611-рг
"Об утверждении Плана мероприятий, направленных на расширение сферы участия молодежи и социально ориентированных некоммерческих организаций в мероприятиях по охране окружающей среды на территории Красноярского края"</dc:title>
  <dc:creator>User</dc:creator>
  <cp:lastModifiedBy>User</cp:lastModifiedBy>
  <cp:revision>2</cp:revision>
  <dcterms:created xsi:type="dcterms:W3CDTF">2026-02-13T05:03:00Z</dcterms:created>
  <dcterms:modified xsi:type="dcterms:W3CDTF">2026-02-13T05:03:00Z</dcterms:modified>
</cp:coreProperties>
</file>